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38F677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sz w:val="24"/>
          <w:szCs w:val="32"/>
          <w14:ligatures w14:val="none"/>
        </w:rPr>
        <w:t>§</w:t>
      </w: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4 二项分布与超几何分布</w:t>
      </w:r>
    </w:p>
    <w:p w14:paraId="12540368">
      <w:pPr>
        <w:spacing w:after="0" w:line="360" w:lineRule="auto"/>
        <w:jc w:val="center"/>
        <w:rPr>
          <w:rFonts w:ascii="Times New Roman" w:hAnsi="Times New Roman" w:eastAsia="宋体" w:cs="Times New Roman"/>
          <w:b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sz w:val="24"/>
          <w:szCs w:val="32"/>
          <w14:ligatures w14:val="none"/>
        </w:rPr>
        <w:t>4.1 二项分布</w:t>
      </w:r>
    </w:p>
    <w:p w14:paraId="3C136DE5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1.n重伯努利试验</w:t>
      </w:r>
    </w:p>
    <w:p w14:paraId="506BBE1C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一般地，在</w:t>
      </w:r>
      <w:r>
        <w:rPr>
          <w:rFonts w:hint="eastAsia" w:ascii="Times New Roman" w:hAnsi="Times New Roman" w:eastAsia="宋体" w:cs="Times New Roman"/>
          <w:bCs/>
          <w:color w:val="0000FF"/>
          <w:sz w:val="21"/>
          <w:u w:val="single"/>
          <w14:ligatures w14:val="none"/>
        </w:rPr>
        <w:t>相同条件下</w:t>
      </w: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重复做n次伯努利试验，且每次试验的结果都不受其他试验结果的影响，称这样的n次独立重复试验为n重伯努利试验.</w:t>
      </w:r>
    </w:p>
    <w:p w14:paraId="506922CB">
      <w:pPr>
        <w:spacing w:after="0" w:line="360" w:lineRule="auto"/>
        <w:jc w:val="both"/>
        <w:rPr>
          <w:rFonts w:ascii="Times New Roman" w:hAnsi="Times New Roman" w:eastAsia="宋体" w:cs="Times New Roman"/>
          <w:bCs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bCs/>
          <w:sz w:val="21"/>
          <w14:ligatures w14:val="none"/>
        </w:rPr>
        <w:t>2.二项分布</w:t>
      </w:r>
    </w:p>
    <w:p w14:paraId="6C68B1CA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一般地，在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5" o:spt="75" alt="eqIdb6a24198bd04c29321ae5dc5a28fe421" type="#_x0000_t75" style="height:9.4pt;width:8.75pt;" o:ole="t" filled="f" o:preferrelative="t" stroked="f" coordsize="21600,21600">
            <v:path/>
            <v:fill on="f" focussize="0,0"/>
            <v:stroke on="f" joinstyle="miter"/>
            <v:imagedata r:id="rId9" o:title="eqIdb6a24198bd04c29321ae5dc5a28fe421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重伯努利</w:t>
      </w:r>
      <w:r>
        <w:rPr>
          <w:rFonts w:ascii="Calibri" w:hAnsi="Calibri" w:eastAsia="宋体" w:cs="Times New Roman"/>
          <w:sz w:val="21"/>
          <w14:ligatures w14:val="none"/>
        </w:rPr>
        <w:t>试验中，用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6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表示</w:t>
      </w:r>
      <w:r>
        <w:rPr>
          <w:rFonts w:hint="eastAsia" w:ascii="Calibri" w:hAnsi="Calibri" w:eastAsia="宋体" w:cs="Times New Roman"/>
          <w:sz w:val="21"/>
          <w14:ligatures w14:val="none"/>
        </w:rPr>
        <w:t>这n次试验中成功的次数，且每次成功的概率均为p，则X的分布列可以表示为</w:t>
      </w:r>
      <w:r>
        <w:rPr>
          <w:rFonts w:ascii="Calibri" w:hAnsi="Calibri" w:eastAsia="宋体" w:cs="Times New Roman"/>
          <w:position w:val="-14"/>
          <w:sz w:val="21"/>
          <w:u w:val="single"/>
          <w14:ligatures w14:val="none"/>
        </w:rPr>
        <w:object>
          <v:shape id="_x0000_i1027" o:spt="75" alt="eqIdcf7ba8b88576542f7c2fa76eff890cc3" type="#_x0000_t75" style="height:19.1pt;width:1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（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8" o:spt="75" alt="eqIdb1789a39ba0b0dff6a7f4408880712f2" type="#_x0000_t75" style="height:12.5pt;width:24.75pt;" o:ole="t" filled="f" o:preferrelative="t" stroked="f" coordsize="21600,21600">
            <v:path/>
            <v:fill on="f" focussize="0,0"/>
            <v:stroke on="f" joinstyle="miter"/>
            <v:imagedata r:id="rId15" o:title="eqIdb1789a39ba0b0dff6a7f4408880712f2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29" o:spt="75" alt="eqIdbdaa19de263700a15fcf213d64a8cd57" type="#_x0000_t75" style="height:11.6pt;width:6.25pt;" o:ole="t" filled="f" o:preferrelative="t" stroked="f" coordsize="21600,21600">
            <v:path/>
            <v:fill on="f" focussize="0,0"/>
            <v:stroke on="f" joinstyle="miter"/>
            <v:imagedata r:id="rId17" o:title="eqIdbdaa19de263700a15fcf213d64a8cd57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0" o:spt="75" alt="eqId61128ab996360a038e6e64d82fcba004" type="#_x0000_t75" style="height:11.6pt;width:8.75pt;" o:ole="t" filled="f" o:preferrelative="t" stroked="f" coordsize="21600,21600">
            <v:path/>
            <v:fill on="f" focussize="0,0"/>
            <v:stroke on="f" joinstyle="miter"/>
            <v:imagedata r:id="rId19" o:title="eqId61128ab996360a038e6e64d82fcba004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，…，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1" o:spt="75" alt="eqIdb6a24198bd04c29321ae5dc5a28fe421" type="#_x0000_t75" style="height:9.4pt;width:8.75pt;" o:ole="t" filled="f" o:preferrelative="t" stroked="f" coordsize="21600,21600">
            <v:path/>
            <v:fill on="f" focussize="0,0"/>
            <v:stroke on="f" joinstyle="miter"/>
            <v:imagedata r:id="rId9" o:title="eqIdb6a24198bd04c29321ae5dc5a28fe42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）</w:t>
      </w:r>
    </w:p>
    <w:p w14:paraId="07798FB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于是得到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32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的分布列</w:t>
      </w:r>
    </w:p>
    <w:tbl>
      <w:tblPr>
        <w:tblStyle w:val="1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93"/>
        <w:gridCol w:w="1523"/>
        <w:gridCol w:w="1666"/>
        <w:gridCol w:w="631"/>
        <w:gridCol w:w="1779"/>
        <w:gridCol w:w="631"/>
        <w:gridCol w:w="1523"/>
      </w:tblGrid>
      <w:tr w14:paraId="029A1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8C1B2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3" o:spt="75" alt="eqIdf022950e0faa45b617d497b01b5292b9" type="#_x0000_t75" style="height:11.6pt;width:12.2pt;" o:ole="t" filled="f" o:preferrelative="t" stroked="f" coordsize="21600,21600">
                  <v:path/>
                  <v:fill on="f" focussize="0,0"/>
                  <v:stroke on="f" joinstyle="miter"/>
                  <v:imagedata r:id="rId11" o:title="eqIdf022950e0faa45b617d497b01b5292b9"/>
                  <o:lock v:ext="edit" aspectratio="t"/>
                  <w10:wrap type="none"/>
                  <w10:anchorlock/>
                </v:shape>
                <o:OLEObject Type="Embed" ProgID="Equation.DSMT4" ShapeID="_x0000_i1033" DrawAspect="Content" ObjectID="_1468075733" r:id="rId22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FA8AAC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4" o:spt="75" alt="eqIdc95b6be4554f03bf496092f1acdfbb89" type="#_x0000_t75" style="height:12.85pt;width:8.75pt;" o:ole="t" filled="f" o:preferrelative="t" stroked="f" coordsize="21600,21600">
                  <v:path/>
                  <v:fill on="f" focussize="0,0"/>
                  <v:stroke on="f" joinstyle="miter"/>
                  <v:imagedata r:id="rId24" o:title="eqIdc95b6be4554f03bf496092f1acdfbb89"/>
                  <o:lock v:ext="edit" aspectratio="t"/>
                  <w10:wrap type="none"/>
                  <w10:anchorlock/>
                </v:shape>
                <o:OLEObject Type="Embed" ProgID="Equation.DSMT4" ShapeID="_x0000_i1034" DrawAspect="Content" ObjectID="_1468075734" r:id="rId2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A6CAB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5" o:spt="75" alt="eqIdbdaa19de263700a15fcf213d64a8cd57" type="#_x0000_t75" style="height:11.6pt;width:6.25pt;" o:ole="t" filled="f" o:preferrelative="t" stroked="f" coordsize="21600,21600">
                  <v:path/>
                  <v:fill on="f" focussize="0,0"/>
                  <v:stroke on="f" joinstyle="miter"/>
                  <v:imagedata r:id="rId17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035" DrawAspect="Content" ObjectID="_1468075735" r:id="rId25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9BBAD57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F5BAC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6" o:spt="75" alt="eqIdf0a532e15e232cb4b99a8d4d07c89575" type="#_x0000_t75" style="height:12.5pt;width:8.75pt;" o:ole="t" filled="f" o:preferrelative="t" stroked="f" coordsize="21600,21600">
                  <v:path/>
                  <v:fill on="f" focussize="0,0"/>
                  <v:stroke on="f" joinstyle="miter"/>
                  <v:imagedata r:id="rId27" o:title="eqIdf0a532e15e232cb4b99a8d4d07c89575"/>
                  <o:lock v:ext="edit" aspectratio="t"/>
                  <w10:wrap type="none"/>
                  <w10:anchorlock/>
                </v:shape>
                <o:OLEObject Type="Embed" ProgID="Equation.DSMT4" ShapeID="_x0000_i1036" DrawAspect="Content" ObjectID="_1468075736" r:id="rId26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0BF5EE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E692C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7" o:spt="75" alt="eqIdb6a24198bd04c29321ae5dc5a28fe421" type="#_x0000_t75" style="height:9.4pt;width:8.75pt;" o:ole="t" filled="f" o:preferrelative="t" stroked="f" coordsize="21600,21600">
                  <v:path/>
                  <v:fill on="f" focussize="0,0"/>
                  <v:stroke on="f" joinstyle="miter"/>
                  <v:imagedata r:id="rId9" o:title="eqIdb6a24198bd04c29321ae5dc5a28fe421"/>
                  <o:lock v:ext="edit" aspectratio="t"/>
                  <w10:wrap type="none"/>
                  <w10:anchorlock/>
                </v:shape>
                <o:OLEObject Type="Embed" ProgID="Equation.DSMT4" ShapeID="_x0000_i1037" DrawAspect="Content" ObjectID="_1468075737" r:id="rId28">
                  <o:LockedField>false</o:LockedField>
                </o:OLEObject>
              </w:object>
            </w:r>
          </w:p>
        </w:tc>
      </w:tr>
      <w:tr w14:paraId="42766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3283A6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8" o:spt="75" alt="eqIdb1010846eeec6c9da29640f5aa3f8738" type="#_x0000_t75" style="height:11.9pt;width:10.65pt;" o:ole="t" filled="f" o:preferrelative="t" stroked="f" coordsize="21600,21600">
                  <v:path/>
                  <v:fill on="f" focussize="0,0"/>
                  <v:stroke on="f" joinstyle="miter"/>
                  <v:imagedata r:id="rId30" o:title="eqIdb1010846eeec6c9da29640f5aa3f8738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2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8F1629A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39" o:spt="75" alt="eqId01e69ac97df47b9daf86e3acd938031e" type="#_x0000_t75" style="height:16.3pt;width:34.45pt;" o:ole="t" filled="f" o:preferrelative="t" stroked="f" coordsize="21600,21600">
                  <v:path/>
                  <v:fill on="f" focussize="0,0"/>
                  <v:stroke on="f" joinstyle="miter"/>
                  <v:imagedata r:id="rId32" o:title="eqId01e69ac97df47b9daf86e3acd938031e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3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F60A310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0" o:spt="75" alt="eqId750adc1b7a3ae5f205803d721a78c385" type="#_x0000_t75" style="height:16.9pt;width:38.8pt;" o:ole="t" filled="f" o:preferrelative="t" stroked="f" coordsize="21600,21600">
                  <v:path/>
                  <v:fill on="f" focussize="0,0"/>
                  <v:stroke on="f" joinstyle="miter"/>
                  <v:imagedata r:id="rId34" o:title="eqId750adc1b7a3ae5f205803d721a78c385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33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95C4C9F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4F41EE5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1" o:spt="75" alt="eqIdccc2de42046e6ed53430f48a683c13b0" type="#_x0000_t75" style="height:16.9pt;width:42.25pt;" o:ole="t" filled="f" o:preferrelative="t" stroked="f" coordsize="21600,21600">
                  <v:path/>
                  <v:fill on="f" focussize="0,0"/>
                  <v:stroke on="f" joinstyle="miter"/>
                  <v:imagedata r:id="rId36" o:title="eqIdccc2de42046e6ed53430f48a683c13b0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35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451F456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t>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17431D">
            <w:pPr>
              <w:spacing w:after="0" w:line="360" w:lineRule="auto"/>
              <w:textAlignment w:val="center"/>
              <w:rPr>
                <w:rFonts w:ascii="Calibri" w:hAnsi="Calibri" w:eastAsia="宋体" w:cs="Times New Roman"/>
                <w:sz w:val="21"/>
                <w14:ligatures w14:val="none"/>
              </w:rPr>
            </w:pPr>
            <w:r>
              <w:rPr>
                <w:rFonts w:ascii="Calibri" w:hAnsi="Calibri" w:eastAsia="宋体" w:cs="Times New Roman"/>
                <w:sz w:val="21"/>
                <w14:ligatures w14:val="none"/>
              </w:rPr>
              <w:object>
                <v:shape id="_x0000_i1042" o:spt="75" alt="eqId6696dbc3122bb54ce10605ffda9dc32d" type="#_x0000_t75" style="height:16.9pt;width:34.45pt;" o:ole="t" filled="f" o:preferrelative="t" stroked="f" coordsize="21600,21600">
                  <v:path/>
                  <v:fill on="f" focussize="0,0"/>
                  <v:stroke on="f" joinstyle="miter"/>
                  <v:imagedata r:id="rId38" o:title="eqId6696dbc3122bb54ce10605ffda9dc32d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37">
                  <o:LockedField>false</o:LockedField>
                </o:OLEObject>
              </w:object>
            </w:r>
          </w:p>
        </w:tc>
      </w:tr>
    </w:tbl>
    <w:p w14:paraId="5381D319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称</w:t>
      </w:r>
      <w:r>
        <w:rPr>
          <w:rFonts w:ascii="Calibri" w:hAnsi="Calibri" w:eastAsia="宋体" w:cs="Times New Roman"/>
          <w:sz w:val="21"/>
          <w14:ligatures w14:val="none"/>
        </w:rPr>
        <w:t>这样的离散型随机变量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3" o:spt="75" alt="eqIdf022950e0faa45b617d497b01b5292b9" type="#_x0000_t75" style="height:11.6pt;width:12.2pt;" o:ole="t" filled="f" o:preferrelative="t" stroked="f" coordsize="21600,21600">
            <v:path/>
            <v:fill on="f" focussize="0,0"/>
            <v:stroke on="f" joinstyle="miter"/>
            <v:imagedata r:id="rId11" o:title="eqIdf022950e0faa45b617d497b01b5292b9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服从参数为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4" o:spt="75" alt="eqIdb6a24198bd04c29321ae5dc5a28fe421" type="#_x0000_t75" style="height:9.4pt;width:8.75pt;" o:ole="t" filled="f" o:preferrelative="t" stroked="f" coordsize="21600,21600">
            <v:path/>
            <v:fill on="f" focussize="0,0"/>
            <v:stroke on="f" joinstyle="miter"/>
            <v:imagedata r:id="rId9" o:title="eqIdb6a24198bd04c29321ae5dc5a28fe421"/>
            <o:lock v:ext="edit" aspectratio="t"/>
            <w10:wrap type="none"/>
            <w10:anchorlock/>
          </v:shape>
          <o:OLEObject Type="Embed" ProgID="Equation.DSMT4" ShapeID="_x0000_i1044" DrawAspect="Content" ObjectID="_1468075744" r:id="rId40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5" o:spt="75" alt="eqIdb1010846eeec6c9da29640f5aa3f8738" type="#_x0000_t75" style="height:11.9pt;width:10.65pt;" o:ole="t" filled="f" o:preferrelative="t" stroked="f" coordsize="21600,21600">
            <v:path/>
            <v:fill on="f" focussize="0,0"/>
            <v:stroke on="f" joinstyle="miter"/>
            <v:imagedata r:id="rId30" o:title="eqIdb1010846eeec6c9da29640f5aa3f8738"/>
            <o:lock v:ext="edit" aspectratio="t"/>
            <w10:wrap type="none"/>
            <w10:anchorlock/>
          </v:shape>
          <o:OLEObject Type="Embed" ProgID="Equation.DSMT4" ShapeID="_x0000_i1045" DrawAspect="Content" ObjectID="_1468075745" r:id="rId41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的二项分布，记作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6" o:spt="75" alt="eqId5850161959b33fb487b8ce9dd216346e" type="#_x0000_t75" style="height:14.1pt;width:52.9pt;" o:ole="t" filled="f" o:preferrelative="t" stroked="f" coordsize="21600,21600">
            <v:path/>
            <v:fill on="f" focussize="0,0"/>
            <v:stroke on="f" joinstyle="miter"/>
            <v:imagedata r:id="rId43" o:title="eqId5850161959b33fb487b8ce9dd216346e"/>
            <o:lock v:ext="edit" aspectratio="t"/>
            <w10:wrap type="none"/>
            <w10:anchorlock/>
          </v:shape>
          <o:OLEObject Type="Embed" ProgID="Equation.DSMT4" ShapeID="_x0000_i1046" DrawAspect="Content" ObjectID="_1468075746" r:id="rId4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．</w:t>
      </w:r>
    </w:p>
    <w:p w14:paraId="368C37E8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b/>
          <w:sz w:val="21"/>
          <w14:ligatures w14:val="none"/>
        </w:rPr>
        <w:t>注意：</w:t>
      </w:r>
      <w:r>
        <w:rPr>
          <w:rFonts w:ascii="Calibri" w:hAnsi="Calibri" w:eastAsia="宋体" w:cs="Times New Roman"/>
          <w:sz w:val="21"/>
          <w14:ligatures w14:val="none"/>
        </w:rPr>
        <w:t>由二项分布的定义可以发现，两点分布是一种特殊的二项分布，即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7" o:spt="75" alt="eqIdc87b351f16728b0023fd63678f8103c7" type="#_x0000_t75" style="height:12.2pt;width:22.85pt;" o:ole="t" filled="f" o:preferrelative="t" stroked="f" coordsize="21600,21600">
            <v:path/>
            <v:fill on="f" focussize="0,0"/>
            <v:stroke on="f" joinstyle="miter"/>
            <v:imagedata r:id="rId45" o:title="eqIdc87b351f16728b0023fd63678f8103c7"/>
            <o:lock v:ext="edit" aspectratio="t"/>
            <w10:wrap type="none"/>
            <w10:anchorlock/>
          </v:shape>
          <o:OLEObject Type="Embed" ProgID="Equation.DSMT4" ShapeID="_x0000_i1047" DrawAspect="Content" ObjectID="_1468075747" r:id="rId44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14:ligatures w14:val="none"/>
        </w:rPr>
        <w:t>时的二项分布，所以二项分布可以看成是两点分布的一般形式．</w:t>
      </w:r>
    </w:p>
    <w:p w14:paraId="3C49803F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3.二项分布的期望和方差</w:t>
      </w:r>
    </w:p>
    <w:p w14:paraId="6AC9B6DE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  <w:r>
        <w:rPr>
          <w:rFonts w:hint="eastAsia" w:ascii="Calibri" w:hAnsi="Calibri" w:eastAsia="宋体" w:cs="Times New Roman"/>
          <w:sz w:val="21"/>
          <w14:ligatures w14:val="none"/>
        </w:rPr>
        <w:t>若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8" o:spt="75" alt="eqIdccc44316b111f565e19223b00f5e992a" type="#_x0000_t75" style="height:13.15pt;width:47.6pt;" o:ole="t" filled="f" o:preferrelative="t" stroked="f" coordsize="21600,21600">
            <v:path/>
            <v:fill on="f" focussize="0,0"/>
            <v:stroke on="f" joinstyle="miter"/>
            <v:imagedata r:id="rId47" o:title="eqIdccc44316b111f565e19223b00f5e992a"/>
            <o:lock v:ext="edit" aspectratio="t"/>
            <w10:wrap type="none"/>
            <w10:anchorlock/>
          </v:shape>
          <o:OLEObject Type="Embed" ProgID="Equation.DSMT4" ShapeID="_x0000_i1048" DrawAspect="Content" ObjectID="_1468075748" r:id="rId46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，则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49" o:spt="75" alt="eqId68a0c377c5543cf040ef286e4b23013a" type="#_x0000_t75" style="height:13.75pt;width:35.0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48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:u w:val="single"/>
          <w14:ligatures w14:val="none"/>
        </w:rPr>
        <w:object>
          <v:shape id="_x0000_i1050" o:spt="75" alt="eqId68a0c377c5543cf040ef286e4b23013a" type="#_x0000_t75" style="height:11.25pt;width:14.1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0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，</w:t>
      </w:r>
      <w:r>
        <w:rPr>
          <w:rFonts w:ascii="Calibri" w:hAnsi="Calibri" w:eastAsia="宋体" w:cs="Times New Roman"/>
          <w:sz w:val="21"/>
          <w14:ligatures w14:val="none"/>
        </w:rPr>
        <w:object>
          <v:shape id="_x0000_i1051" o:spt="75" alt="eqId2ba11ba53904ced8fd4bb5da064db4b7" type="#_x0000_t75" style="height:13.75pt;width:36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2">
            <o:LockedField>false</o:LockedField>
          </o:OLEObject>
        </w:object>
      </w:r>
      <w:r>
        <w:rPr>
          <w:rFonts w:ascii="Calibri" w:hAnsi="Calibri" w:eastAsia="宋体" w:cs="Times New Roman"/>
          <w:sz w:val="21"/>
          <w:u w:val="single"/>
          <w14:ligatures w14:val="none"/>
        </w:rPr>
        <w:object>
          <v:shape id="_x0000_i1052" o:spt="75" alt="eqId2ba11ba53904ced8fd4bb5da064db4b7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4">
            <o:LockedField>false</o:LockedField>
          </o:OLEObject>
        </w:object>
      </w:r>
      <w:r>
        <w:rPr>
          <w:rFonts w:hint="eastAsia" w:ascii="Calibri" w:hAnsi="Calibri" w:eastAsia="宋体" w:cs="Times New Roman"/>
          <w:sz w:val="21"/>
          <w14:ligatures w14:val="none"/>
        </w:rPr>
        <w:t>．</w:t>
      </w:r>
    </w:p>
    <w:p w14:paraId="57795583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64D26DF6">
      <w:pPr>
        <w:spacing w:after="0" w:line="360" w:lineRule="auto"/>
        <w:textAlignment w:val="center"/>
        <w:rPr>
          <w:rFonts w:ascii="Calibri" w:hAnsi="Calibri" w:eastAsia="宋体" w:cs="Times New Roman"/>
          <w:sz w:val="21"/>
          <w14:ligatures w14:val="none"/>
        </w:rPr>
      </w:pPr>
    </w:p>
    <w:p w14:paraId="3A631066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428A38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E72C48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A0412E6"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B37"/>
    <w:rsid w:val="0078094A"/>
    <w:rsid w:val="00897E16"/>
    <w:rsid w:val="00CD5B37"/>
    <w:rsid w:val="00D0045D"/>
    <w:rsid w:val="4AEC251C"/>
    <w:rsid w:val="7FEA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6" Type="http://schemas.openxmlformats.org/officeDocument/2006/relationships/fontTable" Target="fontTable.xml"/><Relationship Id="rId55" Type="http://schemas.openxmlformats.org/officeDocument/2006/relationships/image" Target="media/image22.wmf"/><Relationship Id="rId54" Type="http://schemas.openxmlformats.org/officeDocument/2006/relationships/oleObject" Target="embeddings/oleObject28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0.wmf"/><Relationship Id="rId50" Type="http://schemas.openxmlformats.org/officeDocument/2006/relationships/oleObject" Target="embeddings/oleObject26.bin"/><Relationship Id="rId5" Type="http://schemas.openxmlformats.org/officeDocument/2006/relationships/header" Target="header1.xml"/><Relationship Id="rId49" Type="http://schemas.openxmlformats.org/officeDocument/2006/relationships/image" Target="media/image19.wmf"/><Relationship Id="rId48" Type="http://schemas.openxmlformats.org/officeDocument/2006/relationships/oleObject" Target="embeddings/oleObject25.bin"/><Relationship Id="rId47" Type="http://schemas.openxmlformats.org/officeDocument/2006/relationships/image" Target="media/image18.wmf"/><Relationship Id="rId46" Type="http://schemas.openxmlformats.org/officeDocument/2006/relationships/oleObject" Target="embeddings/oleObject24.bin"/><Relationship Id="rId45" Type="http://schemas.openxmlformats.org/officeDocument/2006/relationships/image" Target="media/image17.wmf"/><Relationship Id="rId44" Type="http://schemas.openxmlformats.org/officeDocument/2006/relationships/oleObject" Target="embeddings/oleObject23.bin"/><Relationship Id="rId43" Type="http://schemas.openxmlformats.org/officeDocument/2006/relationships/image" Target="media/image16.wmf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oleObject" Target="embeddings/oleObject20.bin"/><Relationship Id="rId4" Type="http://schemas.openxmlformats.org/officeDocument/2006/relationships/endnotes" Target="endnotes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5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4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3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2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1.wmf"/><Relationship Id="rId3" Type="http://schemas.openxmlformats.org/officeDocument/2006/relationships/footnotes" Target="footnotes.xml"/><Relationship Id="rId29" Type="http://schemas.openxmlformats.org/officeDocument/2006/relationships/oleObject" Target="embeddings/oleObject14.bin"/><Relationship Id="rId28" Type="http://schemas.openxmlformats.org/officeDocument/2006/relationships/oleObject" Target="embeddings/oleObject13.bin"/><Relationship Id="rId27" Type="http://schemas.openxmlformats.org/officeDocument/2006/relationships/image" Target="media/image10.wmf"/><Relationship Id="rId26" Type="http://schemas.openxmlformats.org/officeDocument/2006/relationships/oleObject" Target="embeddings/oleObject12.bin"/><Relationship Id="rId25" Type="http://schemas.openxmlformats.org/officeDocument/2006/relationships/oleObject" Target="embeddings/oleObject11.bin"/><Relationship Id="rId24" Type="http://schemas.openxmlformats.org/officeDocument/2006/relationships/image" Target="media/image9.wmf"/><Relationship Id="rId23" Type="http://schemas.openxmlformats.org/officeDocument/2006/relationships/oleObject" Target="embeddings/oleObject10.bin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6.bin"/><Relationship Id="rId17" Type="http://schemas.openxmlformats.org/officeDocument/2006/relationships/image" Target="media/image7.wmf"/><Relationship Id="rId16" Type="http://schemas.openxmlformats.org/officeDocument/2006/relationships/oleObject" Target="embeddings/oleObject5.bin"/><Relationship Id="rId15" Type="http://schemas.openxmlformats.org/officeDocument/2006/relationships/image" Target="media/image6.wmf"/><Relationship Id="rId14" Type="http://schemas.openxmlformats.org/officeDocument/2006/relationships/oleObject" Target="embeddings/oleObject4.bin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270</Characters>
  <Lines>26</Lines>
  <Paragraphs>27</Paragraphs>
  <TotalTime>0</TotalTime>
  <ScaleCrop>false</ScaleCrop>
  <LinksUpToDate>false</LinksUpToDate>
  <CharactersWithSpaces>272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2025-04-02T04:30:00Z</dcterms:created>
  <dc:creator>路阳 梁</dc:creator>
  <cp:lastModifiedBy>小明同学</cp:lastModifiedBy>
  <dcterms:modified xsi:type="dcterms:W3CDTF">2026-03-20T03:20:01Z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E53603F4F18249E28E6487DF3760C729_12</vt:lpwstr>
  </property>
</Properties>
</file>